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BCE" w:rsidRDefault="00D02BCE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3FA" w:rsidRDefault="006D43FA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3FA" w:rsidRDefault="006D43FA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3FA" w:rsidRDefault="006D43FA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3FA" w:rsidRDefault="006D43FA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3FA" w:rsidRDefault="006D43FA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3FA" w:rsidRDefault="006D43FA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3FA" w:rsidRDefault="006D43FA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3FA" w:rsidRDefault="006D43FA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BCE" w:rsidRDefault="00396DB5" w:rsidP="00BA728E">
      <w:pPr>
        <w:pStyle w:val="a3"/>
        <w:ind w:left="851"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Евразия экономикалык комиссиясынын департаменттеринде кызмат адамынын </w:t>
      </w:r>
      <w:r w:rsidR="007D374B">
        <w:rPr>
          <w:rFonts w:ascii="Times New Roman" w:hAnsi="Times New Roman" w:cs="Times New Roman"/>
          <w:b/>
          <w:sz w:val="28"/>
          <w:szCs w:val="28"/>
          <w:lang w:val="ky-KG" w:eastAsia="ru-RU"/>
        </w:rPr>
        <w:t>бош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кызмат ордун ээлөө</w:t>
      </w:r>
      <w:r w:rsidR="00D36C6C">
        <w:rPr>
          <w:rFonts w:ascii="Times New Roman" w:hAnsi="Times New Roman" w:cs="Times New Roman"/>
          <w:b/>
          <w:sz w:val="28"/>
          <w:szCs w:val="28"/>
          <w:lang w:val="ky-KG" w:eastAsia="ru-RU"/>
        </w:rPr>
        <w:t>гө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конкурс</w:t>
      </w:r>
      <w:r w:rsidR="00D36C6C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ка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катышуу үчүн Кыргыз Республикасын</w:t>
      </w:r>
      <w:r w:rsidR="00D36C6C">
        <w:rPr>
          <w:rFonts w:ascii="Times New Roman" w:hAnsi="Times New Roman" w:cs="Times New Roman"/>
          <w:b/>
          <w:sz w:val="28"/>
          <w:szCs w:val="28"/>
          <w:lang w:val="ky-KG" w:eastAsia="ru-RU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н талапкерлер</w:t>
      </w:r>
      <w:r w:rsidR="00D36C6C">
        <w:rPr>
          <w:rFonts w:ascii="Times New Roman" w:hAnsi="Times New Roman" w:cs="Times New Roman"/>
          <w:b/>
          <w:sz w:val="28"/>
          <w:szCs w:val="28"/>
          <w:lang w:val="ky-KG" w:eastAsia="ru-RU"/>
        </w:rPr>
        <w:t>ди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ички квалификациялык тандоо</w:t>
      </w:r>
      <w:r w:rsidR="00D36C6C">
        <w:rPr>
          <w:rFonts w:ascii="Times New Roman" w:hAnsi="Times New Roman" w:cs="Times New Roman"/>
          <w:b/>
          <w:sz w:val="28"/>
          <w:szCs w:val="28"/>
          <w:lang w:val="ky-KG" w:eastAsia="ru-RU"/>
        </w:rPr>
        <w:t>ну өткөр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үү тартиби жөнүндө жобону бекитүү тууралуу</w:t>
      </w:r>
    </w:p>
    <w:p w:rsidR="00396DB5" w:rsidRDefault="00396DB5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DB5" w:rsidRDefault="00396DB5" w:rsidP="006913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2014-жылдын</w:t>
      </w:r>
      <w:r w:rsidR="00F73A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29-майындагы Евразия экономикалык бирлиги жөнүндө </w:t>
      </w:r>
      <w:r w:rsidR="005B5C1B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елишимдин 9-беренесин ишке ашыруу максатында, “Кыргыз Республикасынын Өкмөтү жөнүндө” Кыргыз Республикасынын конституциялык Мыйзамынын 10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17-беренелерине ылайык Кыргыз Республикасынын Өкмөтү токтом кылат:  </w:t>
      </w:r>
    </w:p>
    <w:p w:rsidR="00396DB5" w:rsidRDefault="00396DB5" w:rsidP="006913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96DB5" w:rsidRPr="00396DB5" w:rsidRDefault="00396DB5" w:rsidP="006D43F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396DB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Евразия экономикалык комиссиясынын департаменттеринде кызмат адамынын </w:t>
      </w:r>
      <w:r w:rsidR="005B5C1B">
        <w:rPr>
          <w:rFonts w:ascii="Times New Roman" w:hAnsi="Times New Roman" w:cs="Times New Roman"/>
          <w:sz w:val="28"/>
          <w:szCs w:val="28"/>
          <w:lang w:val="ky-KG" w:eastAsia="ru-RU"/>
        </w:rPr>
        <w:t>бош</w:t>
      </w:r>
      <w:r w:rsidRPr="00396DB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кызмат ордун ээлөө</w:t>
      </w:r>
      <w:r w:rsidR="00983764">
        <w:rPr>
          <w:rFonts w:ascii="Times New Roman" w:hAnsi="Times New Roman" w:cs="Times New Roman"/>
          <w:sz w:val="28"/>
          <w:szCs w:val="28"/>
          <w:lang w:val="ky-KG" w:eastAsia="ru-RU"/>
        </w:rPr>
        <w:t>гө</w:t>
      </w:r>
      <w:r w:rsidRPr="00396DB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конкурс</w:t>
      </w:r>
      <w:r w:rsidR="0098376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 </w:t>
      </w:r>
      <w:r w:rsidRPr="00396DB5">
        <w:rPr>
          <w:rFonts w:ascii="Times New Roman" w:hAnsi="Times New Roman" w:cs="Times New Roman"/>
          <w:sz w:val="28"/>
          <w:szCs w:val="28"/>
          <w:lang w:val="ky-KG" w:eastAsia="ru-RU"/>
        </w:rPr>
        <w:t>катышуу үчүн Кыргыз Республикасын</w:t>
      </w:r>
      <w:r w:rsidR="00983764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Pr="00396DB5">
        <w:rPr>
          <w:rFonts w:ascii="Times New Roman" w:hAnsi="Times New Roman" w:cs="Times New Roman"/>
          <w:sz w:val="28"/>
          <w:szCs w:val="28"/>
          <w:lang w:val="ky-KG" w:eastAsia="ru-RU"/>
        </w:rPr>
        <w:t>н талапкерлер</w:t>
      </w:r>
      <w:r w:rsidR="00983764">
        <w:rPr>
          <w:rFonts w:ascii="Times New Roman" w:hAnsi="Times New Roman" w:cs="Times New Roman"/>
          <w:sz w:val="28"/>
          <w:szCs w:val="28"/>
          <w:lang w:val="ky-KG" w:eastAsia="ru-RU"/>
        </w:rPr>
        <w:t>ди</w:t>
      </w:r>
      <w:r w:rsidRPr="00396DB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ички квалификациялык тандоо</w:t>
      </w:r>
      <w:r w:rsidR="00983764">
        <w:rPr>
          <w:rFonts w:ascii="Times New Roman" w:hAnsi="Times New Roman" w:cs="Times New Roman"/>
          <w:sz w:val="28"/>
          <w:szCs w:val="28"/>
          <w:lang w:val="ky-KG" w:eastAsia="ru-RU"/>
        </w:rPr>
        <w:t>ну өткөрүү</w:t>
      </w:r>
      <w:r w:rsidRPr="00396DB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тартиби жөнүндө жобо</w:t>
      </w:r>
      <w:r w:rsidR="002249B0" w:rsidRPr="00F73AB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249B0">
        <w:rPr>
          <w:rFonts w:ascii="Times New Roman" w:hAnsi="Times New Roman" w:cs="Times New Roman"/>
          <w:sz w:val="28"/>
          <w:szCs w:val="28"/>
          <w:lang w:val="ky-KG" w:eastAsia="ru-RU"/>
        </w:rPr>
        <w:t>тиркемеге ылайык</w:t>
      </w:r>
      <w:r w:rsidRPr="00396DB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бекитилсин.</w:t>
      </w:r>
    </w:p>
    <w:p w:rsidR="00651237" w:rsidRPr="00F73AB3" w:rsidRDefault="002249B0" w:rsidP="006D43F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96DB5">
        <w:rPr>
          <w:rFonts w:ascii="Times New Roman" w:hAnsi="Times New Roman" w:cs="Times New Roman"/>
          <w:sz w:val="28"/>
          <w:szCs w:val="28"/>
          <w:lang w:val="ky-KG"/>
        </w:rPr>
        <w:t>шул токтом</w:t>
      </w:r>
      <w:r w:rsidR="00A416B6"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жарыяланган күндөн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тартып</w:t>
      </w:r>
      <w:r w:rsidR="00A416B6">
        <w:rPr>
          <w:rFonts w:ascii="Times New Roman" w:hAnsi="Times New Roman" w:cs="Times New Roman"/>
          <w:sz w:val="28"/>
          <w:szCs w:val="28"/>
          <w:lang w:val="ky-KG"/>
        </w:rPr>
        <w:t xml:space="preserve"> он беш күн өткөндөн кийин күчүнө кирет. </w:t>
      </w:r>
      <w:r w:rsidR="00396D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853F2" w:rsidRPr="00F73AB3" w:rsidRDefault="000853F2" w:rsidP="006913F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615D0" w:rsidRPr="00F73AB3" w:rsidRDefault="009615D0" w:rsidP="006913F0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0853F2" w:rsidRPr="00C07431" w:rsidRDefault="000853F2" w:rsidP="006D43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07431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C07431">
        <w:rPr>
          <w:rFonts w:ascii="Times New Roman" w:hAnsi="Times New Roman" w:cs="Times New Roman"/>
          <w:b/>
          <w:sz w:val="28"/>
          <w:szCs w:val="28"/>
        </w:rPr>
        <w:tab/>
      </w:r>
      <w:r w:rsidRPr="00C07431">
        <w:rPr>
          <w:rFonts w:ascii="Times New Roman" w:hAnsi="Times New Roman" w:cs="Times New Roman"/>
          <w:b/>
          <w:sz w:val="28"/>
          <w:szCs w:val="28"/>
        </w:rPr>
        <w:tab/>
      </w:r>
      <w:r w:rsidRPr="00C07431">
        <w:rPr>
          <w:rFonts w:ascii="Times New Roman" w:hAnsi="Times New Roman" w:cs="Times New Roman"/>
          <w:b/>
          <w:sz w:val="28"/>
          <w:szCs w:val="28"/>
        </w:rPr>
        <w:tab/>
      </w:r>
      <w:r w:rsidR="00C07431" w:rsidRPr="00C07431">
        <w:rPr>
          <w:rFonts w:ascii="Times New Roman" w:hAnsi="Times New Roman" w:cs="Times New Roman"/>
          <w:b/>
          <w:sz w:val="28"/>
          <w:szCs w:val="28"/>
        </w:rPr>
        <w:tab/>
      </w:r>
      <w:r w:rsidR="00C07431" w:rsidRPr="00C07431">
        <w:rPr>
          <w:rFonts w:ascii="Times New Roman" w:hAnsi="Times New Roman" w:cs="Times New Roman"/>
          <w:b/>
          <w:sz w:val="28"/>
          <w:szCs w:val="28"/>
        </w:rPr>
        <w:tab/>
      </w:r>
      <w:r w:rsidR="007557BD">
        <w:rPr>
          <w:rFonts w:ascii="Times New Roman" w:hAnsi="Times New Roman" w:cs="Times New Roman"/>
          <w:b/>
          <w:sz w:val="28"/>
          <w:szCs w:val="28"/>
        </w:rPr>
        <w:tab/>
      </w:r>
      <w:r w:rsidR="006D43FA">
        <w:rPr>
          <w:rFonts w:ascii="Times New Roman" w:hAnsi="Times New Roman" w:cs="Times New Roman"/>
          <w:b/>
          <w:sz w:val="28"/>
          <w:szCs w:val="28"/>
        </w:rPr>
        <w:tab/>
      </w:r>
      <w:r w:rsidR="006D43F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F73A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D43F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557BD">
        <w:rPr>
          <w:rFonts w:ascii="Times New Roman" w:hAnsi="Times New Roman" w:cs="Times New Roman"/>
          <w:b/>
          <w:sz w:val="28"/>
          <w:szCs w:val="28"/>
        </w:rPr>
        <w:t>К.</w:t>
      </w:r>
      <w:r w:rsidR="006D43FA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7557BD">
        <w:rPr>
          <w:rFonts w:ascii="Times New Roman" w:hAnsi="Times New Roman" w:cs="Times New Roman"/>
          <w:b/>
          <w:sz w:val="28"/>
          <w:szCs w:val="28"/>
        </w:rPr>
        <w:t>Боронов</w:t>
      </w:r>
    </w:p>
    <w:sectPr w:rsidR="000853F2" w:rsidRPr="00C07431" w:rsidSect="006D43FA">
      <w:pgSz w:w="11906" w:h="16838"/>
      <w:pgMar w:top="1134" w:right="1134" w:bottom="1134" w:left="1701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239" w:rsidRDefault="00135239" w:rsidP="00C07431">
      <w:pPr>
        <w:spacing w:after="0" w:line="240" w:lineRule="auto"/>
      </w:pPr>
      <w:r>
        <w:separator/>
      </w:r>
    </w:p>
  </w:endnote>
  <w:endnote w:type="continuationSeparator" w:id="0">
    <w:p w:rsidR="00135239" w:rsidRDefault="00135239" w:rsidP="00C07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239" w:rsidRDefault="00135239" w:rsidP="00C07431">
      <w:pPr>
        <w:spacing w:after="0" w:line="240" w:lineRule="auto"/>
      </w:pPr>
      <w:r>
        <w:separator/>
      </w:r>
    </w:p>
  </w:footnote>
  <w:footnote w:type="continuationSeparator" w:id="0">
    <w:p w:rsidR="00135239" w:rsidRDefault="00135239" w:rsidP="00C07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C31AC"/>
    <w:multiLevelType w:val="hybridMultilevel"/>
    <w:tmpl w:val="933AB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04C42"/>
    <w:multiLevelType w:val="hybridMultilevel"/>
    <w:tmpl w:val="B106B136"/>
    <w:lvl w:ilvl="0" w:tplc="7A7EABF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2A"/>
    <w:rsid w:val="00001480"/>
    <w:rsid w:val="000853F2"/>
    <w:rsid w:val="00094D77"/>
    <w:rsid w:val="000955AE"/>
    <w:rsid w:val="000C2E9A"/>
    <w:rsid w:val="00135239"/>
    <w:rsid w:val="001556FF"/>
    <w:rsid w:val="002249B0"/>
    <w:rsid w:val="00297E2A"/>
    <w:rsid w:val="002C2968"/>
    <w:rsid w:val="002C32BC"/>
    <w:rsid w:val="00396DB5"/>
    <w:rsid w:val="003974B6"/>
    <w:rsid w:val="003F3D61"/>
    <w:rsid w:val="003F552F"/>
    <w:rsid w:val="00433551"/>
    <w:rsid w:val="004A6B32"/>
    <w:rsid w:val="00540FC9"/>
    <w:rsid w:val="0055277F"/>
    <w:rsid w:val="00562EF8"/>
    <w:rsid w:val="005B5C1B"/>
    <w:rsid w:val="00651237"/>
    <w:rsid w:val="006913F0"/>
    <w:rsid w:val="006D43FA"/>
    <w:rsid w:val="00736F3A"/>
    <w:rsid w:val="007449A7"/>
    <w:rsid w:val="007557BD"/>
    <w:rsid w:val="007A4042"/>
    <w:rsid w:val="007C772F"/>
    <w:rsid w:val="007D374B"/>
    <w:rsid w:val="008815DE"/>
    <w:rsid w:val="0088733F"/>
    <w:rsid w:val="008F0304"/>
    <w:rsid w:val="009615D0"/>
    <w:rsid w:val="00983764"/>
    <w:rsid w:val="00991DC4"/>
    <w:rsid w:val="00A138B2"/>
    <w:rsid w:val="00A416B6"/>
    <w:rsid w:val="00A7268B"/>
    <w:rsid w:val="00A81374"/>
    <w:rsid w:val="00B2364D"/>
    <w:rsid w:val="00BA728E"/>
    <w:rsid w:val="00BB7DCA"/>
    <w:rsid w:val="00BC088D"/>
    <w:rsid w:val="00C07431"/>
    <w:rsid w:val="00C439D4"/>
    <w:rsid w:val="00D02BCE"/>
    <w:rsid w:val="00D26D0F"/>
    <w:rsid w:val="00D36C6C"/>
    <w:rsid w:val="00D404E1"/>
    <w:rsid w:val="00DF63FD"/>
    <w:rsid w:val="00F73AB3"/>
    <w:rsid w:val="00FB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94C0C-ACD5-4FD1-921C-8F51F12E5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E2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6913F0"/>
    <w:rPr>
      <w:color w:val="0000FF"/>
      <w:u w:val="single"/>
    </w:rPr>
  </w:style>
  <w:style w:type="paragraph" w:customStyle="1" w:styleId="tkTekst">
    <w:name w:val="_Текст обычный (tkTekst)"/>
    <w:basedOn w:val="a"/>
    <w:rsid w:val="006913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07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431"/>
  </w:style>
  <w:style w:type="paragraph" w:styleId="a7">
    <w:name w:val="footer"/>
    <w:basedOn w:val="a"/>
    <w:link w:val="a8"/>
    <w:uiPriority w:val="99"/>
    <w:unhideWhenUsed/>
    <w:rsid w:val="00C07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7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Ataev Janibek</dc:creator>
  <cp:lastModifiedBy>Исламбек Чыныбаев</cp:lastModifiedBy>
  <cp:revision>3</cp:revision>
  <cp:lastPrinted>2020-09-25T10:24:00Z</cp:lastPrinted>
  <dcterms:created xsi:type="dcterms:W3CDTF">2020-09-25T09:09:00Z</dcterms:created>
  <dcterms:modified xsi:type="dcterms:W3CDTF">2020-09-25T11:03:00Z</dcterms:modified>
</cp:coreProperties>
</file>